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0AC4C">
      <w:pPr>
        <w:jc w:val="center"/>
        <w:rPr>
          <w:rFonts w:hint="eastAsia" w:ascii="楷体_GB2312" w:eastAsia="楷体_GB2312"/>
          <w:b/>
          <w:sz w:val="32"/>
          <w:szCs w:val="32"/>
        </w:rPr>
      </w:pPr>
      <w:r>
        <w:rPr>
          <w:rFonts w:hint="eastAsia" w:ascii="楷体_GB2312" w:eastAsia="楷体_GB2312"/>
          <w:b/>
          <w:sz w:val="32"/>
          <w:szCs w:val="32"/>
        </w:rPr>
        <w:t>SHECA单位数字证书受理表</w:t>
      </w:r>
    </w:p>
    <w:p w14:paraId="69E4045E">
      <w:pPr>
        <w:rPr>
          <w:rFonts w:hint="eastAsia" w:ascii="楷体_GB2312" w:eastAsia="楷体_GB2312"/>
          <w:b/>
          <w:sz w:val="32"/>
        </w:rPr>
      </w:pPr>
      <w:r>
        <w:rPr>
          <w:rFonts w:hint="eastAsia" w:ascii="楷体_GB2312" w:eastAsia="楷体_GB2312"/>
          <w:b/>
          <w:sz w:val="28"/>
          <w:szCs w:val="28"/>
        </w:rPr>
        <w:t xml:space="preserve">                      </w:t>
      </w:r>
      <w:r>
        <w:rPr>
          <w:rFonts w:hint="eastAsia" w:ascii="楷体_GB2312" w:hAnsi="宋体" w:eastAsia="楷体_GB2312"/>
          <w:szCs w:val="21"/>
        </w:rPr>
        <w:t>第一联  受理机构保存联</w:t>
      </w:r>
      <w:r>
        <w:rPr>
          <w:rFonts w:hint="eastAsia" w:ascii="楷体_GB2312" w:eastAsia="楷体_GB2312"/>
          <w:b/>
          <w:sz w:val="28"/>
          <w:szCs w:val="28"/>
        </w:rPr>
        <w:t xml:space="preserve">          </w:t>
      </w:r>
      <w:r>
        <w:rPr>
          <w:rFonts w:hint="eastAsia" w:ascii="楷体_GB2312" w:eastAsia="楷体_GB2312"/>
          <w:sz w:val="28"/>
          <w:szCs w:val="28"/>
        </w:rPr>
        <w:t>No(D)</w:t>
      </w:r>
    </w:p>
    <w:tbl>
      <w:tblPr>
        <w:tblStyle w:val="5"/>
        <w:tblW w:w="907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0"/>
        <w:gridCol w:w="2052"/>
        <w:gridCol w:w="2286"/>
        <w:gridCol w:w="2285"/>
      </w:tblGrid>
      <w:tr w14:paraId="18480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30" w:hRule="atLeast"/>
        </w:trPr>
        <w:tc>
          <w:tcPr>
            <w:tcW w:w="4502" w:type="dxa"/>
            <w:gridSpan w:val="2"/>
            <w:noWrap w:val="0"/>
            <w:vAlign w:val="top"/>
          </w:tcPr>
          <w:p w14:paraId="1733F239">
            <w:pPr>
              <w:spacing w:line="360" w:lineRule="exact"/>
              <w:rPr>
                <w:rFonts w:hint="eastAsia" w:ascii="楷体_GB2312" w:hAnsi="宋体" w:eastAsia="楷体_GB2312"/>
                <w:b/>
                <w:szCs w:val="21"/>
              </w:rPr>
            </w:pPr>
            <w:r>
              <w:rPr>
                <w:rFonts w:hint="eastAsia" w:ascii="楷体_GB2312" w:hAnsi="宋体" w:eastAsia="楷体_GB2312"/>
                <w:b/>
                <w:bCs/>
                <w:szCs w:val="21"/>
              </w:rPr>
              <w:t>请选择服务类型，并在对应的栏目中打“√”：</w:t>
            </w:r>
          </w:p>
        </w:tc>
        <w:tc>
          <w:tcPr>
            <w:tcW w:w="4571" w:type="dxa"/>
            <w:gridSpan w:val="2"/>
            <w:noWrap w:val="0"/>
            <w:vAlign w:val="top"/>
          </w:tcPr>
          <w:p w14:paraId="4E7DE6AB">
            <w:pPr>
              <w:spacing w:line="360" w:lineRule="exact"/>
              <w:jc w:val="center"/>
              <w:rPr>
                <w:rFonts w:hint="eastAsia" w:ascii="楷体_GB2312" w:hAnsi="宋体" w:eastAsia="楷体_GB2312"/>
                <w:b/>
                <w:szCs w:val="21"/>
              </w:rPr>
            </w:pPr>
            <w:r>
              <w:rPr>
                <w:rFonts w:hint="eastAsia" w:ascii="楷体_GB2312" w:hAnsi="宋体" w:eastAsia="楷体_GB2312"/>
                <w:b/>
                <w:bCs/>
                <w:szCs w:val="21"/>
              </w:rPr>
              <w:t>请选择证书种类，并在对应的栏目中打“√”：</w:t>
            </w:r>
          </w:p>
        </w:tc>
      </w:tr>
      <w:tr w14:paraId="1137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62" w:hRule="atLeast"/>
        </w:trPr>
        <w:tc>
          <w:tcPr>
            <w:tcW w:w="4502" w:type="dxa"/>
            <w:gridSpan w:val="2"/>
            <w:noWrap w:val="0"/>
            <w:vAlign w:val="top"/>
          </w:tcPr>
          <w:p w14:paraId="376799C8">
            <w:pPr>
              <w:spacing w:line="360" w:lineRule="exact"/>
              <w:rPr>
                <w:rFonts w:hint="eastAsia" w:ascii="楷体_GB2312" w:hAnsi="宋体" w:eastAsia="楷体_GB2312"/>
                <w:b/>
                <w:szCs w:val="21"/>
              </w:rPr>
            </w:pPr>
            <w:r>
              <w:rPr>
                <w:rFonts w:hint="eastAsia" w:ascii="楷体_GB2312" w:hAnsi="宋体" w:eastAsia="楷体_GB2312"/>
                <w:szCs w:val="21"/>
              </w:rPr>
              <w:t xml:space="preserve">□ 证书申请               </w:t>
            </w:r>
          </w:p>
        </w:tc>
        <w:tc>
          <w:tcPr>
            <w:tcW w:w="4571" w:type="dxa"/>
            <w:gridSpan w:val="2"/>
            <w:noWrap w:val="0"/>
            <w:vAlign w:val="top"/>
          </w:tcPr>
          <w:p w14:paraId="301AFD51">
            <w:pPr>
              <w:spacing w:line="360" w:lineRule="exact"/>
              <w:rPr>
                <w:rFonts w:hint="eastAsia" w:ascii="楷体_GB2312" w:hAnsi="宋体" w:eastAsia="楷体_GB2312"/>
                <w:b/>
                <w:szCs w:val="21"/>
                <w:u w:val="single"/>
              </w:rPr>
            </w:pPr>
            <w:bookmarkStart w:id="0" w:name="_GoBack"/>
            <w:bookmarkEnd w:id="0"/>
            <w:r>
              <w:rPr>
                <w:rFonts w:hint="eastAsia" w:ascii="楷体_GB2312" w:hAnsi="宋体" w:eastAsia="楷体_GB2312"/>
                <w:szCs w:val="21"/>
              </w:rPr>
              <w:t>□</w:t>
            </w:r>
            <w:r>
              <w:rPr>
                <w:rFonts w:hint="eastAsia" w:ascii="楷体_GB2312" w:hAnsi="宋体" w:eastAsia="楷体_GB2312"/>
                <w:kern w:val="0"/>
                <w:szCs w:val="21"/>
              </w:rPr>
              <w:t>单位身份证书</w:t>
            </w:r>
            <w:r>
              <w:rPr>
                <w:rFonts w:hint="eastAsia" w:ascii="楷体_GB2312" w:hAnsi="宋体" w:eastAsia="楷体_GB2312"/>
                <w:szCs w:val="21"/>
              </w:rPr>
              <w:t xml:space="preserve">       </w:t>
            </w:r>
          </w:p>
        </w:tc>
      </w:tr>
      <w:tr w14:paraId="6F6A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62" w:hRule="atLeast"/>
        </w:trPr>
        <w:tc>
          <w:tcPr>
            <w:tcW w:w="9073" w:type="dxa"/>
            <w:gridSpan w:val="4"/>
            <w:noWrap w:val="0"/>
            <w:vAlign w:val="top"/>
          </w:tcPr>
          <w:p w14:paraId="448FBB2B">
            <w:pPr>
              <w:spacing w:line="360" w:lineRule="exact"/>
              <w:rPr>
                <w:rFonts w:hint="eastAsia" w:ascii="楷体_GB2312" w:hAnsi="宋体" w:eastAsia="楷体_GB2312"/>
                <w:b/>
                <w:szCs w:val="21"/>
              </w:rPr>
            </w:pPr>
            <w:r>
              <w:rPr>
                <w:rFonts w:hint="eastAsia" w:ascii="楷体_GB2312" w:eastAsia="楷体_GB2312"/>
                <w:b/>
              </w:rPr>
              <w:t>单位基本信息:</w:t>
            </w:r>
          </w:p>
        </w:tc>
      </w:tr>
      <w:tr w14:paraId="2319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144" w:hRule="atLeast"/>
        </w:trPr>
        <w:tc>
          <w:tcPr>
            <w:tcW w:w="9073" w:type="dxa"/>
            <w:gridSpan w:val="4"/>
            <w:noWrap w:val="0"/>
            <w:vAlign w:val="top"/>
          </w:tcPr>
          <w:p w14:paraId="281BA043">
            <w:pPr>
              <w:rPr>
                <w:rFonts w:hint="eastAsia" w:ascii="楷体_GB2312" w:eastAsia="楷体_GB2312"/>
              </w:rPr>
            </w:pPr>
          </w:p>
          <w:p w14:paraId="11CA160D">
            <w:pPr>
              <w:rPr>
                <w:rFonts w:hint="eastAsia" w:ascii="楷体_GB2312" w:eastAsia="楷体_GB2312"/>
              </w:rPr>
            </w:pPr>
            <w:r>
              <w:rPr>
                <w:rFonts w:hint="eastAsia" w:ascii="楷体_GB2312" w:eastAsia="楷体_GB2312"/>
              </w:rPr>
              <w:t>申请单位名称：</w:t>
            </w:r>
            <w:r>
              <w:rPr>
                <w:rFonts w:ascii="楷体_GB2312" w:eastAsia="楷体_GB2312"/>
              </w:rPr>
              <w:t>___________________________________</w:t>
            </w:r>
            <w:r>
              <w:rPr>
                <w:rFonts w:hint="eastAsia" w:ascii="楷体_GB2312" w:eastAsia="楷体_GB2312"/>
              </w:rPr>
              <w:t>单位性质:</w:t>
            </w:r>
            <w:r>
              <w:rPr>
                <w:rFonts w:hint="eastAsia" w:ascii="楷体_GB2312" w:eastAsia="楷体_GB2312"/>
                <w:sz w:val="32"/>
              </w:rPr>
              <w:t xml:space="preserve"> </w:t>
            </w:r>
            <w:r>
              <w:rPr>
                <w:rFonts w:hint="eastAsia" w:ascii="楷体_GB2312" w:eastAsia="楷体_GB2312"/>
              </w:rPr>
              <w:t xml:space="preserve">□企业 </w:t>
            </w:r>
            <w:r>
              <w:rPr>
                <w:rFonts w:ascii="楷体_GB2312" w:eastAsia="楷体_GB2312"/>
              </w:rPr>
              <w:t xml:space="preserve">  </w:t>
            </w:r>
            <w:r>
              <w:rPr>
                <w:rFonts w:hint="eastAsia" w:ascii="楷体_GB2312" w:eastAsia="楷体_GB2312"/>
              </w:rPr>
              <w:t>□事业</w:t>
            </w:r>
          </w:p>
          <w:p w14:paraId="623BADD9">
            <w:pPr>
              <w:rPr>
                <w:rFonts w:hint="eastAsia" w:ascii="楷体_GB2312" w:hAnsi="宋体" w:eastAsia="楷体_GB2312"/>
                <w:spacing w:val="-34"/>
                <w:sz w:val="36"/>
                <w:szCs w:val="36"/>
              </w:rPr>
            </w:pPr>
            <w:r>
              <w:rPr>
                <w:rFonts w:hint="eastAsia" w:ascii="楷体_GB2312" w:eastAsia="楷体_GB2312"/>
              </w:rPr>
              <w:t>单位邮政地址：</w:t>
            </w:r>
            <w:r>
              <w:rPr>
                <w:rFonts w:ascii="楷体_GB2312" w:eastAsia="楷体_GB2312"/>
              </w:rPr>
              <w:t>___________________________________</w:t>
            </w:r>
            <w:r>
              <w:rPr>
                <w:rFonts w:hint="eastAsia" w:ascii="楷体_GB2312" w:eastAsia="楷体_GB2312"/>
              </w:rPr>
              <w:t>邮政编码：</w:t>
            </w:r>
            <w:r>
              <w:rPr>
                <w:rFonts w:hint="eastAsia" w:ascii="楷体_GB2312" w:hAnsi="宋体" w:eastAsia="楷体_GB2312"/>
                <w:spacing w:val="-34"/>
                <w:sz w:val="36"/>
                <w:szCs w:val="36"/>
              </w:rPr>
              <w:t>□□□□□□</w:t>
            </w:r>
          </w:p>
          <w:p w14:paraId="5989CE41">
            <w:pPr>
              <w:rPr>
                <w:rFonts w:hint="eastAsia" w:ascii="楷体_GB2312" w:eastAsia="楷体_GB2312"/>
                <w:szCs w:val="21"/>
              </w:rPr>
            </w:pPr>
            <w:r>
              <w:rPr>
                <w:rFonts w:hint="eastAsia" w:ascii="楷体_GB2312" w:eastAsia="楷体_GB2312"/>
                <w:szCs w:val="21"/>
              </w:rPr>
              <w:t>统一社会信用代码号：</w:t>
            </w:r>
            <w:r>
              <w:rPr>
                <w:rFonts w:hint="eastAsia" w:ascii="楷体_GB2312" w:hAnsi="宋体" w:eastAsia="楷体_GB2312"/>
                <w:spacing w:val="-34"/>
                <w:sz w:val="36"/>
                <w:szCs w:val="36"/>
              </w:rPr>
              <w:t>□□□□□□□□□□□□□□□□□□</w:t>
            </w:r>
          </w:p>
          <w:p w14:paraId="51AC2CDF">
            <w:pPr>
              <w:rPr>
                <w:rFonts w:hint="eastAsia" w:ascii="楷体_GB2312" w:hAnsi="宋体" w:eastAsia="楷体_GB2312"/>
                <w:spacing w:val="-34"/>
                <w:sz w:val="36"/>
                <w:szCs w:val="36"/>
              </w:rPr>
            </w:pPr>
            <w:r>
              <w:rPr>
                <w:rFonts w:hint="eastAsia" w:ascii="楷体_GB2312" w:eastAsia="楷体_GB2312"/>
              </w:rPr>
              <w:t>组织机构代码证号：</w:t>
            </w:r>
            <w:r>
              <w:rPr>
                <w:rFonts w:hint="eastAsia" w:ascii="楷体_GB2312" w:hAnsi="宋体" w:eastAsia="楷体_GB2312"/>
                <w:spacing w:val="-34"/>
                <w:sz w:val="36"/>
                <w:szCs w:val="36"/>
              </w:rPr>
              <w:t>□□□□□□□□</w:t>
            </w:r>
            <w:r>
              <w:rPr>
                <w:rFonts w:ascii="楷体_GB2312" w:hAnsi="宋体" w:eastAsia="楷体_GB2312"/>
                <w:spacing w:val="-34"/>
                <w:sz w:val="36"/>
                <w:szCs w:val="36"/>
              </w:rPr>
              <w:t>-</w:t>
            </w:r>
            <w:r>
              <w:rPr>
                <w:rFonts w:hint="eastAsia" w:ascii="楷体_GB2312" w:hAnsi="宋体" w:eastAsia="楷体_GB2312"/>
                <w:spacing w:val="-34"/>
                <w:sz w:val="36"/>
                <w:szCs w:val="36"/>
              </w:rPr>
              <w:t xml:space="preserve">□    </w:t>
            </w:r>
            <w:r>
              <w:rPr>
                <w:rFonts w:hint="eastAsia" w:ascii="楷体_GB2312" w:eastAsia="楷体_GB2312"/>
              </w:rPr>
              <w:t>其他证件号:</w:t>
            </w:r>
            <w:r>
              <w:rPr>
                <w:rFonts w:ascii="楷体_GB2312" w:eastAsia="楷体_GB2312"/>
              </w:rPr>
              <w:t xml:space="preserve"> _______________</w:t>
            </w:r>
          </w:p>
          <w:p w14:paraId="7968CC19">
            <w:pPr>
              <w:rPr>
                <w:rFonts w:hint="eastAsia" w:ascii="楷体_GB2312" w:eastAsia="楷体_GB2312"/>
                <w:b/>
              </w:rPr>
            </w:pPr>
            <w:r>
              <w:rPr>
                <w:rFonts w:hint="eastAsia" w:ascii="楷体_GB2312" w:eastAsia="楷体_GB2312"/>
                <w:b/>
              </w:rPr>
              <w:t>办理人信息:</w:t>
            </w:r>
          </w:p>
          <w:p w14:paraId="11F28262">
            <w:pPr>
              <w:rPr>
                <w:rFonts w:hint="eastAsia" w:ascii="楷体_GB2312" w:eastAsia="楷体_GB2312"/>
              </w:rPr>
            </w:pPr>
            <w:r>
              <w:rPr>
                <w:rFonts w:hint="eastAsia" w:ascii="楷体_GB2312" w:eastAsia="楷体_GB2312"/>
              </w:rPr>
              <w:t>姓</w:t>
            </w:r>
            <w:r>
              <w:rPr>
                <w:rFonts w:ascii="楷体_GB2312" w:eastAsia="楷体_GB2312"/>
              </w:rPr>
              <w:t xml:space="preserve">    </w:t>
            </w:r>
            <w:r>
              <w:rPr>
                <w:rFonts w:hint="eastAsia" w:ascii="楷体_GB2312" w:eastAsia="楷体_GB2312"/>
              </w:rPr>
              <w:t>名：</w:t>
            </w:r>
            <w:r>
              <w:rPr>
                <w:rFonts w:ascii="楷体_GB2312" w:eastAsia="楷体_GB2312"/>
              </w:rPr>
              <w:t xml:space="preserve">____________ </w:t>
            </w:r>
            <w:r>
              <w:rPr>
                <w:rFonts w:hint="eastAsia" w:ascii="楷体_GB2312" w:eastAsia="楷体_GB2312"/>
              </w:rPr>
              <w:t xml:space="preserve">身份证号码:_______________________ </w:t>
            </w:r>
          </w:p>
          <w:p w14:paraId="5CA4F651">
            <w:pPr>
              <w:spacing w:line="360" w:lineRule="exact"/>
              <w:rPr>
                <w:rFonts w:hint="eastAsia" w:ascii="楷体_GB2312" w:hAnsi="宋体" w:eastAsia="楷体_GB2312"/>
                <w:b/>
                <w:szCs w:val="21"/>
              </w:rPr>
            </w:pPr>
            <w:r>
              <w:rPr>
                <w:rFonts w:hint="eastAsia" w:ascii="楷体_GB2312" w:eastAsia="楷体_GB2312"/>
              </w:rPr>
              <w:t>联系电话：</w:t>
            </w:r>
            <w:r>
              <w:rPr>
                <w:rFonts w:ascii="楷体_GB2312" w:eastAsia="楷体_GB2312"/>
              </w:rPr>
              <w:t>____________</w:t>
            </w:r>
            <w:r>
              <w:rPr>
                <w:rFonts w:hint="eastAsia" w:ascii="楷体_GB2312" w:eastAsia="楷体_GB2312"/>
              </w:rPr>
              <w:t xml:space="preserve"> 传真：</w:t>
            </w:r>
            <w:r>
              <w:rPr>
                <w:rFonts w:ascii="楷体_GB2312" w:eastAsia="楷体_GB2312"/>
              </w:rPr>
              <w:t>______________</w:t>
            </w:r>
            <w:r>
              <w:rPr>
                <w:rFonts w:hint="eastAsia" w:ascii="楷体_GB2312" w:eastAsia="楷体_GB2312"/>
              </w:rPr>
              <w:t xml:space="preserve">  电子邮箱地址:</w:t>
            </w:r>
            <w:r>
              <w:rPr>
                <w:rFonts w:ascii="楷体_GB2312" w:eastAsia="楷体_GB2312"/>
              </w:rPr>
              <w:t xml:space="preserve"> _____________________</w:t>
            </w:r>
          </w:p>
        </w:tc>
      </w:tr>
      <w:tr w14:paraId="00F2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03" w:hRule="atLeast"/>
        </w:trPr>
        <w:tc>
          <w:tcPr>
            <w:tcW w:w="9073" w:type="dxa"/>
            <w:gridSpan w:val="4"/>
            <w:noWrap w:val="0"/>
            <w:vAlign w:val="top"/>
          </w:tcPr>
          <w:p w14:paraId="47BAE23F">
            <w:pPr>
              <w:spacing w:line="360" w:lineRule="exact"/>
              <w:rPr>
                <w:rFonts w:hint="eastAsia" w:ascii="楷体_GB2312" w:hAnsi="宋体" w:eastAsia="楷体_GB2312"/>
                <w:b/>
                <w:szCs w:val="21"/>
              </w:rPr>
            </w:pPr>
            <w:r>
              <w:rPr>
                <w:rFonts w:hint="eastAsia" w:ascii="楷体_GB2312" w:hAnsi="宋体" w:eastAsia="楷体_GB2312"/>
                <w:b/>
                <w:szCs w:val="21"/>
              </w:rPr>
              <w:t>用户须知：</w:t>
            </w:r>
          </w:p>
        </w:tc>
      </w:tr>
      <w:tr w14:paraId="6538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344" w:hRule="atLeast"/>
        </w:trPr>
        <w:tc>
          <w:tcPr>
            <w:tcW w:w="9073" w:type="dxa"/>
            <w:gridSpan w:val="4"/>
            <w:tcBorders>
              <w:bottom w:val="single" w:color="auto" w:sz="4" w:space="0"/>
            </w:tcBorders>
            <w:noWrap w:val="0"/>
            <w:vAlign w:val="top"/>
          </w:tcPr>
          <w:p w14:paraId="1645B0BD">
            <w:pPr>
              <w:numPr>
                <w:ilvl w:val="0"/>
                <w:numId w:val="1"/>
              </w:numPr>
              <w:rPr>
                <w:rFonts w:hint="eastAsia" w:ascii="楷体_GB2312" w:eastAsia="楷体_GB2312"/>
              </w:rPr>
            </w:pPr>
            <w:r>
              <w:rPr>
                <w:rFonts w:hint="eastAsia" w:ascii="楷体_GB2312" w:eastAsia="楷体_GB2312"/>
              </w:rPr>
              <w:t>用户在申请时，需携带以下证件的原件及复印件（复印件需加盖申请单位公章）。</w:t>
            </w:r>
          </w:p>
          <w:p w14:paraId="19CC95B2">
            <w:pPr>
              <w:ind w:firstLine="420" w:firstLineChars="200"/>
              <w:rPr>
                <w:rFonts w:hint="eastAsia" w:ascii="楷体_GB2312" w:eastAsia="楷体_GB2312"/>
              </w:rPr>
            </w:pPr>
            <w:r>
              <w:rPr>
                <w:rFonts w:hint="eastAsia" w:ascii="楷体_GB2312" w:eastAsia="楷体_GB2312"/>
              </w:rPr>
              <w:t>事业单位：□组织机构代码证  □事业单位法人证书  □办理人身份证 □税务登记证</w:t>
            </w:r>
          </w:p>
          <w:p w14:paraId="785A6E59">
            <w:pPr>
              <w:ind w:firstLine="420" w:firstLineChars="200"/>
              <w:rPr>
                <w:rFonts w:hint="eastAsia" w:ascii="楷体_GB2312" w:eastAsia="楷体_GB2312"/>
              </w:rPr>
            </w:pPr>
            <w:r>
              <w:rPr>
                <w:rFonts w:hint="eastAsia" w:ascii="楷体_GB2312" w:eastAsia="楷体_GB2312"/>
              </w:rPr>
              <w:t>企业单位：□组织机构代码证  □企业营业执照    □办理人身份证 □税务登记证</w:t>
            </w:r>
          </w:p>
          <w:p w14:paraId="6066D352">
            <w:pPr>
              <w:numPr>
                <w:ilvl w:val="0"/>
                <w:numId w:val="1"/>
              </w:numPr>
              <w:rPr>
                <w:rFonts w:hint="eastAsia" w:ascii="楷体_GB2312" w:eastAsia="楷体_GB2312"/>
              </w:rPr>
            </w:pPr>
            <w:r>
              <w:rPr>
                <w:rFonts w:hint="eastAsia" w:ascii="楷体_GB2312" w:eastAsia="楷体_GB2312"/>
              </w:rPr>
              <w:t>在正式申请证书前请阅读本受理表所附《SHECA单位数字证书订户协议》。</w:t>
            </w:r>
          </w:p>
          <w:p w14:paraId="3FCB5915">
            <w:pPr>
              <w:numPr>
                <w:ilvl w:val="0"/>
                <w:numId w:val="1"/>
              </w:numPr>
              <w:rPr>
                <w:rFonts w:hint="eastAsia"/>
              </w:rPr>
            </w:pPr>
            <w:r>
              <w:rPr>
                <w:rFonts w:hint="eastAsia" w:ascii="楷体_GB2312" w:eastAsia="楷体_GB2312"/>
              </w:rPr>
              <w:t>证书的有效期从签发之日计算,证书有效期将签发该证书中。</w:t>
            </w:r>
          </w:p>
          <w:p w14:paraId="2E6CBB68">
            <w:pPr>
              <w:numPr>
                <w:ilvl w:val="0"/>
                <w:numId w:val="1"/>
              </w:numPr>
              <w:rPr>
                <w:rFonts w:hint="eastAsia" w:ascii="楷体_GB2312" w:eastAsia="楷体_GB2312"/>
              </w:rPr>
            </w:pPr>
            <w:r>
              <w:rPr>
                <w:rFonts w:hint="eastAsia" w:ascii="楷体_GB2312" w:eastAsia="楷体_GB2312"/>
              </w:rPr>
              <w:t>申请单位在此郑重申明：以上所填信息及相关证明材料完全真实有效，接受据此颁发的数字证书，同意接受《SHECA单位数字证书订户协议》。本单位全权委托上述办理人处理数字证书服务申请的相关事宜。</w:t>
            </w:r>
          </w:p>
          <w:p w14:paraId="7EA6A935">
            <w:pPr>
              <w:rPr>
                <w:rFonts w:hint="eastAsia" w:ascii="楷体_GB2312" w:eastAsia="楷体_GB2312"/>
              </w:rPr>
            </w:pPr>
          </w:p>
          <w:p w14:paraId="3E7AAC4D">
            <w:pPr>
              <w:spacing w:line="360" w:lineRule="exact"/>
              <w:rPr>
                <w:rFonts w:hint="eastAsia" w:ascii="楷体_GB2312" w:hAnsi="宋体" w:eastAsia="楷体_GB2312"/>
                <w:b/>
                <w:szCs w:val="21"/>
              </w:rPr>
            </w:pPr>
            <w:r>
              <w:rPr>
                <w:rFonts w:hint="eastAsia" w:ascii="楷体_GB2312" w:eastAsia="楷体_GB2312"/>
              </w:rPr>
              <w:t>申请单位盖章：______________                       日期:_______年____月_____日</w:t>
            </w:r>
            <w:r>
              <w:rPr>
                <w:rFonts w:hint="eastAsia" w:ascii="楷体_GB2312" w:hAnsi="宋体" w:eastAsia="楷体_GB2312"/>
                <w:szCs w:val="21"/>
              </w:rPr>
              <w:t xml:space="preserve">       </w:t>
            </w:r>
          </w:p>
        </w:tc>
      </w:tr>
      <w:tr w14:paraId="2F64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44" w:hRule="exact"/>
        </w:trPr>
        <w:tc>
          <w:tcPr>
            <w:tcW w:w="9073" w:type="dxa"/>
            <w:gridSpan w:val="4"/>
            <w:tcBorders>
              <w:left w:val="nil"/>
              <w:right w:val="nil"/>
            </w:tcBorders>
            <w:noWrap w:val="0"/>
            <w:vAlign w:val="top"/>
          </w:tcPr>
          <w:p w14:paraId="62715C80">
            <w:pPr>
              <w:spacing w:line="360" w:lineRule="exact"/>
              <w:jc w:val="center"/>
              <w:rPr>
                <w:rFonts w:hint="eastAsia" w:ascii="楷体_GB2312" w:hAnsi="宋体" w:eastAsia="楷体_GB2312"/>
                <w:b/>
                <w:sz w:val="13"/>
                <w:szCs w:val="13"/>
              </w:rPr>
            </w:pPr>
            <w:r>
              <w:rPr>
                <w:rFonts w:hint="eastAsia" w:ascii="楷体_GB2312" w:hAnsi="宋体" w:eastAsia="楷体_GB2312"/>
                <w:b/>
                <w:sz w:val="13"/>
                <w:szCs w:val="13"/>
              </w:rPr>
              <w:t>55555555</w:t>
            </w:r>
          </w:p>
        </w:tc>
      </w:tr>
      <w:tr w14:paraId="16AFA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87" w:hRule="atLeast"/>
        </w:trPr>
        <w:tc>
          <w:tcPr>
            <w:tcW w:w="9073" w:type="dxa"/>
            <w:gridSpan w:val="4"/>
            <w:noWrap w:val="0"/>
            <w:vAlign w:val="top"/>
          </w:tcPr>
          <w:p w14:paraId="0E91B2F2">
            <w:pPr>
              <w:spacing w:line="360" w:lineRule="exact"/>
              <w:rPr>
                <w:rFonts w:hint="eastAsia" w:ascii="楷体_GB2312" w:hAnsi="宋体" w:eastAsia="楷体_GB2312"/>
                <w:b/>
                <w:szCs w:val="21"/>
              </w:rPr>
            </w:pPr>
            <w:r>
              <w:rPr>
                <w:rFonts w:hint="eastAsia" w:ascii="楷体_GB2312" w:hAnsi="宋体" w:eastAsia="楷体_GB2312"/>
                <w:b/>
                <w:szCs w:val="21"/>
              </w:rPr>
              <w:t>以下由受理点填写：</w:t>
            </w:r>
          </w:p>
        </w:tc>
      </w:tr>
      <w:tr w14:paraId="46339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929" w:hRule="atLeast"/>
        </w:trPr>
        <w:tc>
          <w:tcPr>
            <w:tcW w:w="2450" w:type="dxa"/>
            <w:noWrap w:val="0"/>
            <w:vAlign w:val="top"/>
          </w:tcPr>
          <w:p w14:paraId="1ECE5EB9">
            <w:pPr>
              <w:ind w:left="210" w:hanging="210"/>
              <w:rPr>
                <w:rFonts w:hint="eastAsia" w:ascii="楷体_GB2312" w:eastAsia="楷体_GB2312"/>
                <w:szCs w:val="21"/>
              </w:rPr>
            </w:pPr>
            <w:r>
              <w:rPr>
                <w:rFonts w:hint="eastAsia" w:ascii="楷体_GB2312" w:eastAsia="楷体_GB2312"/>
                <w:sz w:val="18"/>
                <w:szCs w:val="18"/>
              </w:rPr>
              <w:t>●</w:t>
            </w:r>
            <w:r>
              <w:rPr>
                <w:rFonts w:hint="eastAsia" w:ascii="楷体_GB2312" w:eastAsia="楷体_GB2312"/>
                <w:szCs w:val="21"/>
              </w:rPr>
              <w:t>已审核申请人及办理人身份</w:t>
            </w:r>
          </w:p>
          <w:p w14:paraId="68590C4E">
            <w:pPr>
              <w:ind w:left="210" w:hanging="210"/>
              <w:rPr>
                <w:rFonts w:hint="eastAsia" w:ascii="楷体_GB2312" w:hAnsi="宋体" w:eastAsia="楷体_GB2312"/>
                <w:szCs w:val="21"/>
              </w:rPr>
            </w:pPr>
            <w:r>
              <w:rPr>
                <w:rFonts w:hint="eastAsia" w:ascii="楷体_GB2312" w:eastAsia="楷体_GB2312"/>
                <w:sz w:val="18"/>
                <w:szCs w:val="18"/>
              </w:rPr>
              <w:t>●</w:t>
            </w:r>
            <w:r>
              <w:rPr>
                <w:rFonts w:hint="eastAsia" w:ascii="楷体_GB2312" w:hAnsi="宋体" w:eastAsia="楷体_GB2312"/>
                <w:szCs w:val="21"/>
              </w:rPr>
              <w:t>已核对受理表上填写的信息及相关证明材料</w:t>
            </w:r>
          </w:p>
          <w:p w14:paraId="045F2D50">
            <w:pPr>
              <w:spacing w:line="360" w:lineRule="exact"/>
              <w:rPr>
                <w:rFonts w:hint="eastAsia" w:ascii="楷体_GB2312" w:hAnsi="宋体" w:eastAsia="楷体_GB2312"/>
                <w:b/>
                <w:szCs w:val="21"/>
              </w:rPr>
            </w:pPr>
            <w:r>
              <w:rPr>
                <w:rFonts w:hint="eastAsia" w:ascii="楷体_GB2312" w:eastAsia="楷体_GB2312"/>
                <w:sz w:val="18"/>
                <w:szCs w:val="18"/>
              </w:rPr>
              <w:t>●</w:t>
            </w:r>
            <w:r>
              <w:rPr>
                <w:rFonts w:hint="eastAsia" w:ascii="楷体_GB2312" w:hAnsi="宋体" w:eastAsia="楷体_GB2312"/>
                <w:szCs w:val="21"/>
              </w:rPr>
              <w:t>已发放证书给用户</w:t>
            </w:r>
          </w:p>
        </w:tc>
        <w:tc>
          <w:tcPr>
            <w:tcW w:w="4338" w:type="dxa"/>
            <w:gridSpan w:val="2"/>
            <w:noWrap w:val="0"/>
            <w:vAlign w:val="top"/>
          </w:tcPr>
          <w:p w14:paraId="4CE87A36">
            <w:pPr>
              <w:widowControl/>
              <w:jc w:val="left"/>
              <w:rPr>
                <w:rFonts w:hint="eastAsia" w:ascii="楷体_GB2312" w:hAnsi="宋体" w:eastAsia="楷体_GB2312"/>
                <w:b/>
                <w:szCs w:val="21"/>
              </w:rPr>
            </w:pPr>
            <w:r>
              <w:rPr>
                <w:rFonts w:hint="eastAsia" w:ascii="楷体_GB2312" w:hAnsi="宋体" w:eastAsia="楷体_GB2312"/>
                <w:szCs w:val="21"/>
              </w:rPr>
              <w:t>密码信封序列号：</w:t>
            </w:r>
          </w:p>
          <w:p w14:paraId="6DA61868">
            <w:pPr>
              <w:widowControl/>
              <w:jc w:val="left"/>
              <w:rPr>
                <w:rFonts w:hint="eastAsia" w:ascii="宋体" w:hAnsi="宋体"/>
                <w:spacing w:val="-34"/>
                <w:sz w:val="32"/>
                <w:szCs w:val="32"/>
              </w:rPr>
            </w:pPr>
            <w:r>
              <w:rPr>
                <w:rFonts w:hint="eastAsia" w:ascii="宋体" w:hAnsi="宋体"/>
                <w:spacing w:val="-34"/>
                <w:sz w:val="32"/>
                <w:szCs w:val="32"/>
              </w:rPr>
              <w:t>□□□□□□□□□□□□□□□</w:t>
            </w:r>
          </w:p>
          <w:p w14:paraId="70A3CAAE">
            <w:pPr>
              <w:widowControl/>
              <w:jc w:val="left"/>
              <w:rPr>
                <w:rFonts w:hint="eastAsia" w:ascii="宋体" w:hAnsi="宋体"/>
                <w:b/>
                <w:sz w:val="32"/>
                <w:szCs w:val="32"/>
              </w:rPr>
            </w:pPr>
          </w:p>
          <w:p w14:paraId="19661CE6">
            <w:pPr>
              <w:widowControl/>
              <w:jc w:val="left"/>
              <w:rPr>
                <w:rFonts w:hint="eastAsia" w:ascii="楷体_GB2312" w:hAnsi="宋体" w:eastAsia="楷体_GB2312"/>
                <w:b/>
                <w:szCs w:val="21"/>
              </w:rPr>
            </w:pPr>
            <w:r>
              <w:rPr>
                <w:rFonts w:hint="eastAsia" w:ascii="楷体_GB2312" w:hAnsi="宋体" w:eastAsia="楷体_GB2312"/>
                <w:szCs w:val="21"/>
              </w:rPr>
              <w:t>受理员：__________ 审核员：__________</w:t>
            </w:r>
          </w:p>
          <w:p w14:paraId="579EAF19">
            <w:pPr>
              <w:widowControl/>
              <w:jc w:val="left"/>
              <w:rPr>
                <w:rFonts w:hint="eastAsia" w:ascii="楷体_GB2312" w:hAnsi="宋体" w:eastAsia="楷体_GB2312"/>
                <w:b/>
                <w:szCs w:val="21"/>
              </w:rPr>
            </w:pPr>
          </w:p>
          <w:p w14:paraId="70D606C5">
            <w:pPr>
              <w:spacing w:line="360" w:lineRule="exact"/>
              <w:rPr>
                <w:rFonts w:hint="eastAsia" w:ascii="楷体_GB2312" w:hAnsi="宋体" w:eastAsia="楷体_GB2312"/>
                <w:b/>
                <w:szCs w:val="21"/>
              </w:rPr>
            </w:pPr>
            <w:r>
              <w:rPr>
                <w:rFonts w:hint="eastAsia" w:ascii="楷体_GB2312" w:hAnsi="宋体" w:eastAsia="楷体_GB2312"/>
                <w:szCs w:val="21"/>
              </w:rPr>
              <w:t>日期：___年__月__日受理点盖章: ________</w:t>
            </w:r>
          </w:p>
        </w:tc>
        <w:tc>
          <w:tcPr>
            <w:tcW w:w="2285" w:type="dxa"/>
            <w:noWrap w:val="0"/>
            <w:vAlign w:val="top"/>
          </w:tcPr>
          <w:p w14:paraId="7B615749">
            <w:pPr>
              <w:widowControl/>
              <w:jc w:val="left"/>
              <w:rPr>
                <w:rFonts w:hint="eastAsia" w:ascii="楷体_GB2312" w:hAnsi="宋体" w:eastAsia="楷体_GB2312"/>
                <w:szCs w:val="21"/>
              </w:rPr>
            </w:pPr>
            <w:r>
              <w:rPr>
                <w:rFonts w:hint="eastAsia" w:ascii="楷体_GB2312" w:hAnsi="宋体" w:eastAsia="楷体_GB2312"/>
                <w:szCs w:val="21"/>
              </w:rPr>
              <w:t>上海CA中心</w:t>
            </w:r>
          </w:p>
          <w:p w14:paraId="599F81F1">
            <w:pPr>
              <w:widowControl/>
              <w:jc w:val="left"/>
              <w:rPr>
                <w:rFonts w:hint="eastAsia" w:ascii="楷体_GB2312" w:hAnsi="宋体" w:eastAsia="楷体_GB2312"/>
                <w:b/>
                <w:szCs w:val="21"/>
              </w:rPr>
            </w:pPr>
            <w:r>
              <w:rPr>
                <w:rFonts w:hint="eastAsia" w:ascii="楷体_GB2312" w:hAnsi="宋体" w:eastAsia="楷体_GB2312"/>
                <w:szCs w:val="21"/>
              </w:rPr>
              <w:t>微信服务号:SHECAWX</w:t>
            </w:r>
          </w:p>
          <w:p w14:paraId="384BE967">
            <w:pPr>
              <w:widowControl/>
              <w:jc w:val="left"/>
              <w:rPr>
                <w:rFonts w:hint="eastAsia" w:ascii="楷体_GB2312" w:hAnsi="宋体" w:eastAsia="楷体_GB2312"/>
                <w:b/>
                <w:szCs w:val="21"/>
              </w:rPr>
            </w:pPr>
            <w:r>
              <w:rPr>
                <w:color w:val="1F497D"/>
              </w:rPr>
              <w:drawing>
                <wp:inline distT="0" distB="0" distL="114300" distR="114300">
                  <wp:extent cx="1113790" cy="1086485"/>
                  <wp:effectExtent l="0" t="0" r="6350" b="3175"/>
                  <wp:docPr id="2" name="图片 4" descr="cid:image001.jpg@01D03669.04F07D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id:image001.jpg@01D03669.04F07D80"/>
                          <pic:cNvPicPr>
                            <a:picLocks noChangeAspect="1"/>
                          </pic:cNvPicPr>
                        </pic:nvPicPr>
                        <pic:blipFill>
                          <a:blip r:embed="rId5" r:link="rId6"/>
                          <a:stretch>
                            <a:fillRect/>
                          </a:stretch>
                        </pic:blipFill>
                        <pic:spPr>
                          <a:xfrm>
                            <a:off x="0" y="0"/>
                            <a:ext cx="1113790" cy="1086485"/>
                          </a:xfrm>
                          <a:prstGeom prst="rect">
                            <a:avLst/>
                          </a:prstGeom>
                          <a:noFill/>
                          <a:ln>
                            <a:noFill/>
                          </a:ln>
                        </pic:spPr>
                      </pic:pic>
                    </a:graphicData>
                  </a:graphic>
                </wp:inline>
              </w:drawing>
            </w:r>
          </w:p>
        </w:tc>
      </w:tr>
    </w:tbl>
    <w:p w14:paraId="5EF79AF3">
      <w:pPr>
        <w:spacing w:line="360" w:lineRule="exact"/>
        <w:rPr>
          <w:rFonts w:hint="eastAsia" w:ascii="黑体" w:hAnsi="黑体" w:eastAsia="黑体"/>
          <w:szCs w:val="21"/>
        </w:rPr>
      </w:pPr>
    </w:p>
    <w:p w14:paraId="74C991C8">
      <w:pPr>
        <w:spacing w:line="360" w:lineRule="exact"/>
        <w:rPr>
          <w:rFonts w:hint="eastAsia" w:ascii="黑体" w:hAnsi="黑体" w:eastAsia="黑体"/>
          <w:szCs w:val="21"/>
        </w:rPr>
      </w:pPr>
      <w:r>
        <w:rPr>
          <w:rFonts w:hint="eastAsia" w:ascii="黑体" w:hAnsi="黑体" w:eastAsia="黑体"/>
          <w:szCs w:val="21"/>
        </w:rPr>
        <w:t>传真:021-36393132                                   服务热线:021-962600</w:t>
      </w:r>
    </w:p>
    <w:p w14:paraId="6E168DB6">
      <w:pPr>
        <w:spacing w:line="360" w:lineRule="exact"/>
        <w:rPr>
          <w:rFonts w:hint="eastAsia" w:ascii="黑体" w:hAnsi="黑体" w:eastAsia="黑体"/>
          <w:szCs w:val="21"/>
        </w:rPr>
      </w:pPr>
      <w:r>
        <w:rPr>
          <w:rFonts w:hint="eastAsia" w:ascii="黑体" w:hAnsi="黑体" w:eastAsia="黑体"/>
          <w:szCs w:val="21"/>
        </w:rPr>
        <w:t>支持邮箱:jy@sheca.com                               公司网址:https://www.sheca.com</w:t>
      </w:r>
    </w:p>
    <w:p w14:paraId="2308398D">
      <w:pPr>
        <w:spacing w:line="360" w:lineRule="exact"/>
        <w:jc w:val="center"/>
        <w:rPr>
          <w:rFonts w:hint="eastAsia" w:ascii="楷体_GB2312" w:eastAsia="楷体_GB2312"/>
          <w:b/>
          <w:sz w:val="36"/>
          <w:szCs w:val="36"/>
        </w:rPr>
      </w:pPr>
    </w:p>
    <w:p w14:paraId="095712DE">
      <w:pPr>
        <w:spacing w:line="360" w:lineRule="exact"/>
        <w:jc w:val="center"/>
        <w:rPr>
          <w:rFonts w:hint="eastAsia" w:ascii="楷体_GB2312" w:eastAsia="楷体_GB2312"/>
          <w:b/>
          <w:sz w:val="36"/>
          <w:szCs w:val="36"/>
        </w:rPr>
      </w:pPr>
      <w:r>
        <w:rPr>
          <w:rFonts w:ascii="楷体_GB2312" w:eastAsia="楷体_GB2312"/>
          <w:b/>
          <w:sz w:val="36"/>
          <w:szCs w:val="36"/>
        </w:rPr>
        <w:t>SHECA</w:t>
      </w:r>
      <w:r>
        <w:rPr>
          <w:rFonts w:hint="eastAsia" w:ascii="楷体_GB2312" w:eastAsia="楷体_GB2312"/>
          <w:b/>
          <w:sz w:val="36"/>
          <w:szCs w:val="36"/>
        </w:rPr>
        <w:t>单位数字证书订户协议</w:t>
      </w:r>
    </w:p>
    <w:p w14:paraId="03AB5A08">
      <w:pPr>
        <w:spacing w:line="360" w:lineRule="exact"/>
        <w:jc w:val="center"/>
        <w:rPr>
          <w:rFonts w:hint="eastAsia" w:ascii="楷体_GB2312" w:eastAsia="楷体_GB2312"/>
          <w:sz w:val="30"/>
        </w:rPr>
      </w:pPr>
    </w:p>
    <w:p w14:paraId="1BD932F9">
      <w:pPr>
        <w:spacing w:line="260" w:lineRule="exact"/>
        <w:ind w:firstLine="360"/>
        <w:rPr>
          <w:rFonts w:hint="eastAsia" w:ascii="楷体_GB2312" w:eastAsia="楷体_GB2312"/>
          <w:szCs w:val="21"/>
        </w:rPr>
      </w:pPr>
      <w:r>
        <w:rPr>
          <w:rFonts w:hint="eastAsia" w:ascii="楷体_GB2312" w:eastAsia="楷体_GB2312"/>
          <w:szCs w:val="21"/>
        </w:rPr>
        <w:t>上海市数字证书认证中心有限公司（以下简称上海CA）是依法设立并续存的第三方电子认证服务机构。</w:t>
      </w:r>
    </w:p>
    <w:p w14:paraId="7A02D484">
      <w:pPr>
        <w:spacing w:line="260" w:lineRule="exact"/>
        <w:ind w:firstLine="360"/>
        <w:rPr>
          <w:rFonts w:hint="eastAsia" w:ascii="楷体_GB2312" w:eastAsia="楷体_GB2312"/>
          <w:szCs w:val="21"/>
        </w:rPr>
      </w:pPr>
      <w:r>
        <w:rPr>
          <w:rFonts w:ascii="楷体_GB2312" w:eastAsia="楷体_GB2312"/>
          <w:szCs w:val="21"/>
        </w:rPr>
        <w:t>在申请、接受或使用</w:t>
      </w:r>
      <w:r>
        <w:rPr>
          <w:rFonts w:hint="eastAsia" w:ascii="楷体_GB2312" w:eastAsia="楷体_GB2312"/>
          <w:szCs w:val="21"/>
        </w:rPr>
        <w:t>上海CA签发的SHECA单位</w:t>
      </w:r>
      <w:r>
        <w:rPr>
          <w:rFonts w:ascii="楷体_GB2312" w:eastAsia="楷体_GB2312"/>
          <w:szCs w:val="21"/>
        </w:rPr>
        <w:t>数字证书之前，您必须先阅读本"</w:t>
      </w:r>
      <w:r>
        <w:rPr>
          <w:rFonts w:hint="eastAsia" w:ascii="楷体_GB2312" w:eastAsia="楷体_GB2312"/>
          <w:szCs w:val="21"/>
        </w:rPr>
        <w:t>SHECA单位</w:t>
      </w:r>
      <w:r>
        <w:rPr>
          <w:rFonts w:ascii="楷体_GB2312" w:eastAsia="楷体_GB2312"/>
          <w:szCs w:val="21"/>
        </w:rPr>
        <w:t>数字证书订户协议"(以下称"订户协议")。若您不同意本订户协议</w:t>
      </w:r>
      <w:r>
        <w:rPr>
          <w:rFonts w:hint="eastAsia" w:ascii="楷体_GB2312" w:eastAsia="楷体_GB2312"/>
          <w:szCs w:val="21"/>
        </w:rPr>
        <w:t>全部或部分</w:t>
      </w:r>
      <w:r>
        <w:rPr>
          <w:rFonts w:ascii="楷体_GB2312" w:eastAsia="楷体_GB2312"/>
          <w:szCs w:val="21"/>
        </w:rPr>
        <w:t>条款，请勿申请、接受或使用</w:t>
      </w:r>
      <w:r>
        <w:rPr>
          <w:rFonts w:hint="eastAsia" w:ascii="楷体_GB2312" w:eastAsia="楷体_GB2312"/>
          <w:szCs w:val="21"/>
        </w:rPr>
        <w:t>SHECA单位</w:t>
      </w:r>
      <w:r>
        <w:rPr>
          <w:rFonts w:ascii="楷体_GB2312" w:eastAsia="楷体_GB2312"/>
          <w:szCs w:val="21"/>
        </w:rPr>
        <w:t>数字证书</w:t>
      </w:r>
      <w:r>
        <w:rPr>
          <w:rFonts w:hint="eastAsia" w:ascii="楷体_GB2312" w:eastAsia="楷体_GB2312"/>
          <w:szCs w:val="21"/>
        </w:rPr>
        <w:t>。</w:t>
      </w:r>
    </w:p>
    <w:p w14:paraId="377152AE">
      <w:pPr>
        <w:spacing w:line="260" w:lineRule="exact"/>
        <w:ind w:firstLine="360"/>
        <w:rPr>
          <w:rFonts w:hint="eastAsia" w:ascii="楷体_GB2312" w:eastAsia="楷体_GB2312"/>
          <w:szCs w:val="21"/>
        </w:rPr>
      </w:pPr>
      <w:r>
        <w:rPr>
          <w:rFonts w:hint="eastAsia" w:ascii="楷体_GB2312" w:eastAsia="楷体_GB2312"/>
          <w:szCs w:val="21"/>
        </w:rPr>
        <w:t>本协议</w:t>
      </w:r>
      <w:r>
        <w:rPr>
          <w:rFonts w:ascii="楷体_GB2312" w:eastAsia="楷体_GB2312"/>
          <w:szCs w:val="21"/>
        </w:rPr>
        <w:t>将于您</w:t>
      </w:r>
      <w:r>
        <w:rPr>
          <w:rFonts w:hint="eastAsia" w:ascii="楷体_GB2312" w:eastAsia="楷体_GB2312"/>
          <w:szCs w:val="21"/>
        </w:rPr>
        <w:t>向上海CA递交申请并获得其审核批准后</w:t>
      </w:r>
      <w:r>
        <w:rPr>
          <w:rFonts w:ascii="楷体_GB2312" w:eastAsia="楷体_GB2312"/>
          <w:szCs w:val="21"/>
        </w:rPr>
        <w:t>生效</w:t>
      </w:r>
      <w:r>
        <w:rPr>
          <w:rFonts w:hint="eastAsia" w:ascii="楷体_GB2312" w:eastAsia="楷体_GB2312"/>
          <w:szCs w:val="21"/>
        </w:rPr>
        <w:t>。</w:t>
      </w:r>
    </w:p>
    <w:p w14:paraId="38D5FDEA">
      <w:pPr>
        <w:numPr>
          <w:ilvl w:val="0"/>
          <w:numId w:val="2"/>
        </w:numPr>
        <w:spacing w:line="280" w:lineRule="exact"/>
        <w:rPr>
          <w:rFonts w:hint="eastAsia" w:ascii="楷体_GB2312" w:eastAsia="楷体_GB2312"/>
          <w:szCs w:val="21"/>
        </w:rPr>
      </w:pPr>
      <w:r>
        <w:rPr>
          <w:rFonts w:ascii="楷体_GB2312" w:eastAsia="楷体_GB2312"/>
          <w:szCs w:val="21"/>
        </w:rPr>
        <w:t>SHECA</w:t>
      </w:r>
      <w:r>
        <w:rPr>
          <w:rFonts w:hint="eastAsia" w:ascii="楷体_GB2312" w:eastAsia="楷体_GB2312"/>
          <w:szCs w:val="21"/>
        </w:rPr>
        <w:t>单位数字</w:t>
      </w:r>
      <w:r>
        <w:rPr>
          <w:rFonts w:ascii="楷体_GB2312" w:eastAsia="楷体_GB2312"/>
          <w:szCs w:val="21"/>
        </w:rPr>
        <w:t>证书是经</w:t>
      </w:r>
      <w:r>
        <w:rPr>
          <w:rFonts w:hint="eastAsia" w:ascii="楷体_GB2312" w:eastAsia="楷体_GB2312"/>
          <w:szCs w:val="21"/>
        </w:rPr>
        <w:t>上海CA</w:t>
      </w:r>
      <w:r>
        <w:rPr>
          <w:rFonts w:ascii="楷体_GB2312" w:eastAsia="楷体_GB2312"/>
          <w:szCs w:val="21"/>
        </w:rPr>
        <w:t>签</w:t>
      </w:r>
      <w:r>
        <w:rPr>
          <w:rFonts w:hint="eastAsia" w:ascii="楷体_GB2312" w:eastAsia="楷体_GB2312"/>
          <w:szCs w:val="21"/>
        </w:rPr>
        <w:t>发</w:t>
      </w:r>
      <w:r>
        <w:rPr>
          <w:rFonts w:ascii="楷体_GB2312" w:eastAsia="楷体_GB2312"/>
          <w:szCs w:val="21"/>
        </w:rPr>
        <w:t>的包含</w:t>
      </w:r>
      <w:r>
        <w:rPr>
          <w:rFonts w:hint="eastAsia" w:ascii="楷体_GB2312" w:eastAsia="楷体_GB2312"/>
          <w:szCs w:val="21"/>
        </w:rPr>
        <w:t>单位</w:t>
      </w:r>
      <w:r>
        <w:rPr>
          <w:rFonts w:ascii="楷体_GB2312" w:eastAsia="楷体_GB2312"/>
          <w:szCs w:val="21"/>
        </w:rPr>
        <w:t>身份信息的</w:t>
      </w:r>
      <w:r>
        <w:rPr>
          <w:rFonts w:hint="eastAsia" w:ascii="楷体_GB2312" w:eastAsia="楷体_GB2312"/>
          <w:szCs w:val="21"/>
        </w:rPr>
        <w:t>数字证书，</w:t>
      </w:r>
      <w:r>
        <w:rPr>
          <w:rFonts w:ascii="楷体_GB2312" w:eastAsia="楷体_GB2312"/>
          <w:szCs w:val="21"/>
        </w:rPr>
        <w:t>它用于标志</w:t>
      </w:r>
      <w:r>
        <w:rPr>
          <w:rFonts w:hint="eastAsia" w:ascii="楷体_GB2312" w:eastAsia="楷体_GB2312"/>
          <w:szCs w:val="21"/>
        </w:rPr>
        <w:t>企事业单位</w:t>
      </w:r>
      <w:r>
        <w:rPr>
          <w:rFonts w:ascii="楷体_GB2312" w:eastAsia="楷体_GB2312"/>
          <w:szCs w:val="21"/>
        </w:rPr>
        <w:t>在进行信息交</w:t>
      </w:r>
      <w:r>
        <w:rPr>
          <w:rFonts w:hint="eastAsia" w:ascii="楷体_GB2312" w:eastAsia="楷体_GB2312"/>
          <w:szCs w:val="21"/>
        </w:rPr>
        <w:t>换</w:t>
      </w:r>
      <w:r>
        <w:rPr>
          <w:rFonts w:ascii="楷体_GB2312" w:eastAsia="楷体_GB2312"/>
          <w:szCs w:val="21"/>
        </w:rPr>
        <w:t>、</w:t>
      </w:r>
      <w:r>
        <w:rPr>
          <w:rFonts w:hint="eastAsia" w:ascii="楷体_GB2312" w:eastAsia="楷体_GB2312"/>
          <w:szCs w:val="21"/>
        </w:rPr>
        <w:t>电子签名、电子政务、电子商务等</w:t>
      </w:r>
      <w:r>
        <w:rPr>
          <w:rFonts w:ascii="楷体_GB2312" w:eastAsia="楷体_GB2312"/>
          <w:szCs w:val="21"/>
        </w:rPr>
        <w:t>网络活动中的身份</w:t>
      </w:r>
      <w:r>
        <w:rPr>
          <w:rFonts w:hint="eastAsia" w:ascii="楷体_GB2312" w:eastAsia="楷体_GB2312"/>
          <w:szCs w:val="21"/>
        </w:rPr>
        <w:t>。</w:t>
      </w:r>
    </w:p>
    <w:p w14:paraId="1ADE7FBA">
      <w:pPr>
        <w:numPr>
          <w:ilvl w:val="0"/>
          <w:numId w:val="2"/>
        </w:numPr>
        <w:spacing w:line="280" w:lineRule="exact"/>
        <w:rPr>
          <w:rFonts w:hint="eastAsia" w:ascii="楷体_GB2312" w:eastAsia="楷体_GB2312"/>
          <w:szCs w:val="21"/>
        </w:rPr>
      </w:pPr>
      <w:r>
        <w:rPr>
          <w:rFonts w:hint="eastAsia" w:ascii="楷体_GB2312" w:eastAsia="楷体_GB2312"/>
          <w:szCs w:val="21"/>
        </w:rPr>
        <w:t>在申请、接受证书及其相关服务前，证书申请者需要了解《SHECA电子认证业务规则》和与证书相关的义务及法律责任。《SHECA电子认证业务规则》公布在https://www.sheca.com</w:t>
      </w:r>
    </w:p>
    <w:p w14:paraId="245136AD">
      <w:pPr>
        <w:numPr>
          <w:ilvl w:val="0"/>
          <w:numId w:val="2"/>
        </w:numPr>
        <w:spacing w:line="280" w:lineRule="exact"/>
        <w:rPr>
          <w:rFonts w:hint="eastAsia" w:ascii="楷体_GB2312" w:eastAsia="楷体_GB2312"/>
          <w:szCs w:val="21"/>
        </w:rPr>
      </w:pPr>
      <w:r>
        <w:rPr>
          <w:rFonts w:hint="eastAsia" w:ascii="楷体_GB2312" w:eastAsia="楷体_GB2312"/>
          <w:szCs w:val="21"/>
        </w:rPr>
        <w:t>上海CA提供不同种类的证书，证书申请者应根据自己的需求自行选择证书种类或向上海CA咨询后选择。证书申请者应就数字证书的申请向上海CA交付相应的费用，除非上海CA以书面协议或者书面通知的形式予以豁免。</w:t>
      </w:r>
    </w:p>
    <w:p w14:paraId="01E9BB9E">
      <w:pPr>
        <w:numPr>
          <w:ilvl w:val="0"/>
          <w:numId w:val="2"/>
        </w:numPr>
        <w:spacing w:line="280" w:lineRule="exact"/>
        <w:rPr>
          <w:rFonts w:hint="eastAsia" w:ascii="楷体_GB2312" w:eastAsia="楷体_GB2312"/>
          <w:szCs w:val="21"/>
        </w:rPr>
      </w:pPr>
      <w:r>
        <w:rPr>
          <w:rFonts w:hint="eastAsia" w:ascii="楷体_GB2312" w:eastAsia="楷体_GB2312"/>
          <w:szCs w:val="21"/>
        </w:rPr>
        <w:t>申请者应承诺在证书服务受理表中所填信息及提供的相关证明材料完全真实有效，并愿意承担由此带来的法律责任。</w:t>
      </w:r>
    </w:p>
    <w:p w14:paraId="2C5EF18F">
      <w:pPr>
        <w:numPr>
          <w:ilvl w:val="0"/>
          <w:numId w:val="2"/>
        </w:numPr>
        <w:spacing w:line="280" w:lineRule="exact"/>
        <w:rPr>
          <w:rFonts w:ascii="楷体_GB2312" w:eastAsia="楷体_GB2312"/>
          <w:szCs w:val="21"/>
        </w:rPr>
      </w:pPr>
      <w:r>
        <w:rPr>
          <w:rFonts w:hint="eastAsia" w:ascii="楷体_GB2312" w:eastAsia="楷体_GB2312"/>
          <w:szCs w:val="21"/>
        </w:rPr>
        <w:t>证书申请者的申请一旦获得批准，无论是否已经接受证书，证书申请者自动成为证书订户</w:t>
      </w:r>
    </w:p>
    <w:p w14:paraId="7441E3E6">
      <w:pPr>
        <w:numPr>
          <w:ilvl w:val="0"/>
          <w:numId w:val="2"/>
        </w:numPr>
        <w:spacing w:line="280" w:lineRule="exact"/>
        <w:rPr>
          <w:rFonts w:hint="eastAsia" w:ascii="楷体_GB2312" w:eastAsia="楷体_GB2312"/>
          <w:color w:val="000000"/>
          <w:szCs w:val="21"/>
        </w:rPr>
      </w:pPr>
      <w:r>
        <w:rPr>
          <w:rFonts w:hint="eastAsia" w:ascii="楷体_GB2312" w:eastAsia="楷体_GB2312"/>
          <w:color w:val="000000"/>
          <w:szCs w:val="21"/>
        </w:rPr>
        <w:t>申请证书代表申请机构及其经办人同意授权上海CA使用证书申请资料用于电子认证业务，并按照相关法律法规及监管要求妥善存储此类资料。申请证书即同意上海CA个人信息保护政策，具体请见官方网站：https://www.sheca.com。</w:t>
      </w:r>
    </w:p>
    <w:p w14:paraId="20863493">
      <w:pPr>
        <w:numPr>
          <w:ilvl w:val="0"/>
          <w:numId w:val="2"/>
        </w:numPr>
        <w:spacing w:line="280" w:lineRule="exact"/>
        <w:rPr>
          <w:rFonts w:hint="eastAsia" w:ascii="楷体_GB2312" w:eastAsia="楷体_GB2312"/>
          <w:szCs w:val="21"/>
        </w:rPr>
      </w:pPr>
      <w:r>
        <w:rPr>
          <w:rFonts w:hint="eastAsia" w:ascii="楷体_GB2312" w:eastAsia="楷体_GB2312"/>
          <w:szCs w:val="21"/>
        </w:rPr>
        <w:t>证书订户必须确保其持有的证书用于申请时预定的目的。上海CA签发的各类证书，仅用于表明证书订户在申请证书时所要标识的身份，以及验证其使用该证书内包含的公钥所对应的私钥制作的签名。如果证书订户将该证书用于其他用途，SHECA将不承担任何由此产生的责任和义务</w:t>
      </w:r>
    </w:p>
    <w:p w14:paraId="2E389617">
      <w:pPr>
        <w:numPr>
          <w:ilvl w:val="0"/>
          <w:numId w:val="2"/>
        </w:numPr>
        <w:spacing w:line="280" w:lineRule="exact"/>
        <w:rPr>
          <w:rFonts w:hint="eastAsia" w:ascii="楷体_GB2312" w:eastAsia="楷体_GB2312"/>
          <w:szCs w:val="21"/>
        </w:rPr>
      </w:pPr>
      <w:r>
        <w:rPr>
          <w:rFonts w:hint="eastAsia" w:ascii="楷体_GB2312" w:eastAsia="楷体_GB2312"/>
          <w:szCs w:val="21"/>
        </w:rPr>
        <w:t>证书订户必须保证私钥的安全。上海CA并不承担因订户的私钥保存出现问题而带来的所有责任，除非订户能够合法的证明这种问题产生的主要责任在发证机构</w:t>
      </w:r>
    </w:p>
    <w:p w14:paraId="4653F84E">
      <w:pPr>
        <w:numPr>
          <w:ilvl w:val="0"/>
          <w:numId w:val="2"/>
        </w:numPr>
        <w:spacing w:line="280" w:lineRule="exact"/>
        <w:rPr>
          <w:rFonts w:hint="eastAsia" w:ascii="楷体_GB2312" w:eastAsia="楷体_GB2312"/>
          <w:szCs w:val="21"/>
        </w:rPr>
      </w:pPr>
      <w:r>
        <w:rPr>
          <w:rFonts w:hint="eastAsia" w:ascii="楷体_GB2312" w:eastAsia="楷体_GB2312"/>
          <w:szCs w:val="21"/>
        </w:rPr>
        <w:t>一旦发生任何可能导致证书订户私钥安全性危机的情况，证书订户应立刻告知上海CA以及其授权的证书服务机构。如果证书订户明知私钥安全性出现问题而未及时告知上海CA以及其授权的证书服务机构，而给上海CA以及其授权的证书服务机构、其他订户、证书依赖方或者其它相关方造成损失的，该订户必须承担相应的赔偿责任</w:t>
      </w:r>
    </w:p>
    <w:p w14:paraId="78FB45BF">
      <w:pPr>
        <w:numPr>
          <w:ilvl w:val="0"/>
          <w:numId w:val="2"/>
        </w:numPr>
        <w:spacing w:line="280" w:lineRule="exact"/>
        <w:rPr>
          <w:rFonts w:hint="eastAsia" w:ascii="楷体_GB2312" w:eastAsia="楷体_GB2312"/>
          <w:szCs w:val="21"/>
        </w:rPr>
      </w:pPr>
      <w:r>
        <w:rPr>
          <w:rFonts w:hint="eastAsia" w:ascii="楷体_GB2312" w:eastAsia="楷体_GB2312"/>
          <w:szCs w:val="21"/>
        </w:rPr>
        <w:t>根据《中华人民共和国公司法》、《中华人民共和国电子签名法》和其他法律法规的规定，作为依法设立的第三方电子认证服务机构，上海CA在承担任何责任和义务时，只承担法律范围内的有限责任</w:t>
      </w:r>
    </w:p>
    <w:p w14:paraId="72D016D8">
      <w:pPr>
        <w:numPr>
          <w:ilvl w:val="0"/>
          <w:numId w:val="2"/>
        </w:numPr>
        <w:spacing w:line="280" w:lineRule="exact"/>
        <w:rPr>
          <w:rFonts w:ascii="楷体_GB2312" w:eastAsia="楷体_GB2312"/>
          <w:szCs w:val="21"/>
        </w:rPr>
      </w:pPr>
      <w:r>
        <w:rPr>
          <w:rFonts w:hint="eastAsia" w:ascii="楷体_GB2312" w:eastAsia="楷体_GB2312"/>
          <w:szCs w:val="21"/>
        </w:rPr>
        <w:t>上海CA的担保免责和赔偿责任详见《SHECA电子认证业务规则》。</w:t>
      </w:r>
    </w:p>
    <w:p w14:paraId="348A73BE">
      <w:pPr>
        <w:spacing w:line="280" w:lineRule="exact"/>
        <w:ind w:right="617" w:rightChars="294"/>
        <w:rPr>
          <w:rFonts w:hint="eastAsia" w:ascii="楷体_GB2312" w:hAnsi="宋体" w:eastAsia="楷体_GB2312"/>
          <w:szCs w:val="21"/>
        </w:rPr>
      </w:pPr>
    </w:p>
    <w:p w14:paraId="1AB6992A">
      <w:pPr>
        <w:spacing w:line="360" w:lineRule="exact"/>
        <w:rPr>
          <w:rFonts w:hint="eastAsia" w:ascii="楷体_GB2312" w:hAnsi="宋体" w:eastAsia="楷体_GB2312"/>
          <w:szCs w:val="21"/>
        </w:rPr>
      </w:pPr>
    </w:p>
    <w:p w14:paraId="5549F672">
      <w:pPr>
        <w:spacing w:line="280" w:lineRule="exact"/>
        <w:ind w:right="617" w:rightChars="294"/>
        <w:rPr>
          <w:rFonts w:ascii="楷体_GB2312" w:hAnsi="宋体" w:eastAsia="楷体_GB2312"/>
          <w:szCs w:val="21"/>
        </w:rPr>
      </w:pPr>
      <w:r>
        <w:rPr>
          <w:rFonts w:hint="eastAsia" w:ascii="楷体_GB2312" w:hAnsi="宋体" w:eastAsia="楷体_GB2312"/>
          <w:szCs w:val="21"/>
        </w:rPr>
        <w:t>传真：021-36393132</w:t>
      </w:r>
    </w:p>
    <w:p w14:paraId="0B8CAF23">
      <w:pPr>
        <w:spacing w:line="280" w:lineRule="exact"/>
        <w:ind w:right="617" w:rightChars="294"/>
        <w:rPr>
          <w:rFonts w:ascii="楷体_GB2312" w:hAnsi="宋体" w:eastAsia="楷体_GB2312"/>
          <w:szCs w:val="21"/>
        </w:rPr>
      </w:pPr>
      <w:r>
        <w:rPr>
          <w:rFonts w:hint="eastAsia" w:ascii="楷体_GB2312" w:hAnsi="宋体" w:eastAsia="楷体_GB2312"/>
          <w:szCs w:val="21"/>
        </w:rPr>
        <w:t>服务热线：021-962600</w:t>
      </w:r>
    </w:p>
    <w:p w14:paraId="5BC8BCB2">
      <w:pPr>
        <w:rPr>
          <w:rFonts w:ascii="楷体_GB2312" w:eastAsia="楷体_GB2312"/>
          <w:szCs w:val="21"/>
        </w:rPr>
      </w:pPr>
      <w:r>
        <w:rPr>
          <w:lang/>
        </w:rPr>
        <w:drawing>
          <wp:anchor distT="0" distB="0" distL="114300" distR="114300" simplePos="0" relativeHeight="251659264" behindDoc="0" locked="0" layoutInCell="1" allowOverlap="1">
            <wp:simplePos x="0" y="0"/>
            <wp:positionH relativeFrom="column">
              <wp:posOffset>3655695</wp:posOffset>
            </wp:positionH>
            <wp:positionV relativeFrom="paragraph">
              <wp:posOffset>148590</wp:posOffset>
            </wp:positionV>
            <wp:extent cx="1953895" cy="1953895"/>
            <wp:effectExtent l="0" t="0" r="0" b="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7"/>
                    <a:stretch>
                      <a:fillRect/>
                    </a:stretch>
                  </pic:blipFill>
                  <pic:spPr>
                    <a:xfrm rot="1515337">
                      <a:off x="0" y="0"/>
                      <a:ext cx="1953895" cy="1953895"/>
                    </a:xfrm>
                    <a:prstGeom prst="rect">
                      <a:avLst/>
                    </a:prstGeom>
                    <a:noFill/>
                    <a:ln>
                      <a:noFill/>
                    </a:ln>
                  </pic:spPr>
                </pic:pic>
              </a:graphicData>
            </a:graphic>
          </wp:anchor>
        </w:drawing>
      </w:r>
      <w:r>
        <w:rPr>
          <w:rFonts w:hint="eastAsia" w:ascii="楷体_GB2312" w:eastAsia="楷体_GB2312"/>
          <w:szCs w:val="21"/>
        </w:rPr>
        <w:t>支持邮箱：</w:t>
      </w:r>
      <w:r>
        <w:fldChar w:fldCharType="begin"/>
      </w:r>
      <w:r>
        <w:instrText xml:space="preserve"> HYPERLINK "mailto:jy@sheca.com" </w:instrText>
      </w:r>
      <w:r>
        <w:fldChar w:fldCharType="separate"/>
      </w:r>
      <w:r>
        <w:rPr>
          <w:rStyle w:val="7"/>
          <w:rFonts w:hint="eastAsia" w:ascii="楷体_GB2312" w:eastAsia="楷体_GB2312"/>
          <w:szCs w:val="21"/>
        </w:rPr>
        <w:t>jy@sheca.com</w:t>
      </w:r>
      <w:r>
        <w:rPr>
          <w:rStyle w:val="7"/>
          <w:rFonts w:ascii="楷体_GB2312" w:eastAsia="楷体_GB2312"/>
          <w:szCs w:val="21"/>
        </w:rPr>
        <w:fldChar w:fldCharType="end"/>
      </w:r>
    </w:p>
    <w:p w14:paraId="4EFEEB1E">
      <w:pPr>
        <w:rPr>
          <w:rFonts w:ascii="楷体_GB2312" w:hAnsi="等线" w:eastAsia="楷体_GB2312"/>
          <w:szCs w:val="21"/>
        </w:rPr>
      </w:pPr>
      <w:r>
        <w:rPr>
          <w:rFonts w:hint="eastAsia" w:ascii="楷体_GB2312" w:hAnsi="等线" w:eastAsia="楷体_GB2312"/>
          <w:szCs w:val="21"/>
        </w:rPr>
        <w:t>服务网点查询：</w:t>
      </w:r>
      <w:r>
        <w:rPr>
          <w:rFonts w:hint="eastAsia" w:ascii="楷体_GB2312" w:hAnsi="等线" w:eastAsia="楷体_GB2312"/>
          <w:sz w:val="24"/>
          <w:szCs w:val="21"/>
        </w:rPr>
        <w:t>https://www.sheca.com</w:t>
      </w:r>
    </w:p>
    <w:p w14:paraId="04A123BD">
      <w:pPr>
        <w:rPr>
          <w:szCs w:val="21"/>
        </w:rPr>
      </w:pPr>
    </w:p>
    <w:p w14:paraId="19E71593">
      <w:pPr>
        <w:ind w:firstLine="105" w:firstLineChars="50"/>
        <w:rPr>
          <w:szCs w:val="21"/>
        </w:rPr>
      </w:pPr>
    </w:p>
    <w:p w14:paraId="0A8A9F68">
      <w:pPr>
        <w:ind w:firstLine="105" w:firstLineChars="50"/>
        <w:rPr>
          <w:szCs w:val="21"/>
        </w:rPr>
      </w:pPr>
    </w:p>
    <w:p w14:paraId="302BB99F">
      <w:pPr>
        <w:rPr>
          <w:rFonts w:hint="eastAsia"/>
          <w:szCs w:val="21"/>
        </w:rPr>
      </w:pPr>
    </w:p>
    <w:p w14:paraId="58A3A983">
      <w:pPr>
        <w:ind w:firstLine="5565" w:firstLineChars="2650"/>
        <w:rPr>
          <w:szCs w:val="21"/>
        </w:rPr>
      </w:pPr>
      <w:r>
        <w:rPr>
          <w:rFonts w:hint="eastAsia" w:ascii="楷体_GB2312" w:eastAsia="楷体_GB2312"/>
          <w:szCs w:val="21"/>
        </w:rPr>
        <w:t>上海市数字证书认证中心有限公司</w:t>
      </w:r>
    </w:p>
    <w:p w14:paraId="01004ED2">
      <w:pPr>
        <w:rPr>
          <w:rFonts w:hint="eastAsia"/>
          <w:szCs w:val="21"/>
        </w:rPr>
      </w:pPr>
    </w:p>
    <w:p w14:paraId="35B374F1">
      <w:pPr>
        <w:rPr>
          <w:rFonts w:hint="eastAsia"/>
          <w:szCs w:val="21"/>
        </w:rPr>
      </w:pPr>
    </w:p>
    <w:p w14:paraId="05E483D0">
      <w:pPr>
        <w:rPr>
          <w:rFonts w:hint="eastAsia"/>
          <w:szCs w:val="21"/>
        </w:rPr>
      </w:pPr>
    </w:p>
    <w:p w14:paraId="4417B330">
      <w:pPr>
        <w:jc w:val="both"/>
        <w:rPr>
          <w:rFonts w:hint="eastAsia"/>
          <w:szCs w:val="21"/>
        </w:rPr>
      </w:pPr>
    </w:p>
    <w:sectPr>
      <w:headerReference r:id="rId3" w:type="default"/>
      <w:pgSz w:w="11906" w:h="16838"/>
      <w:pgMar w:top="1134" w:right="1089" w:bottom="851"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1" w:usb1="080E0000" w:usb2="0000001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E65EA">
    <w:pPr>
      <w:pStyle w:val="4"/>
      <w:pBdr>
        <w:bottom w:val="single" w:color="auto" w:sz="6" w:space="2"/>
      </w:pBdr>
      <w:rPr>
        <w:rFonts w:hint="eastAsia"/>
      </w:rPr>
    </w:pPr>
    <w:r>
      <w:drawing>
        <wp:anchor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533400" cy="332740"/>
          <wp:effectExtent l="0" t="0" r="0" b="2540"/>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a:fillRect/>
                  </a:stretch>
                </pic:blipFill>
                <pic:spPr>
                  <a:xfrm>
                    <a:off x="0" y="0"/>
                    <a:ext cx="533400" cy="332740"/>
                  </a:xfrm>
                  <a:prstGeom prst="rect">
                    <a:avLst/>
                  </a:prstGeom>
                  <a:noFill/>
                  <a:ln>
                    <a:noFill/>
                  </a:ln>
                </pic:spPr>
              </pic:pic>
            </a:graphicData>
          </a:graphic>
        </wp:anchor>
      </w:drawing>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2278E9"/>
    <w:multiLevelType w:val="multilevel"/>
    <w:tmpl w:val="062278E9"/>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780"/>
        </w:tabs>
        <w:ind w:left="780" w:hanging="360"/>
      </w:pPr>
      <w:rPr>
        <w:rFonts w:hint="eastAsia" w:ascii="楷体_GB2312" w:hAnsi="Times New Roman" w:eastAsia="楷体_GB2312" w:cs="Times New Roman"/>
        <w:sz w:val="28"/>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42073A72"/>
    <w:multiLevelType w:val="multilevel"/>
    <w:tmpl w:val="42073A72"/>
    <w:lvl w:ilvl="0" w:tentative="0">
      <w:start w:val="1"/>
      <w:numFmt w:val="chineseCountingThousand"/>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wMWRlYTFlYWZkY2JiOTg1ZWYzMGNjYzA1OWY5MzYifQ=="/>
  </w:docVars>
  <w:rsids>
    <w:rsidRoot w:val="00E84C0F"/>
    <w:rsid w:val="00000C1D"/>
    <w:rsid w:val="000256E3"/>
    <w:rsid w:val="00043CB8"/>
    <w:rsid w:val="00056E58"/>
    <w:rsid w:val="00066DD9"/>
    <w:rsid w:val="000A29F5"/>
    <w:rsid w:val="000C1C79"/>
    <w:rsid w:val="000E5F59"/>
    <w:rsid w:val="00107B91"/>
    <w:rsid w:val="0012528C"/>
    <w:rsid w:val="0015086D"/>
    <w:rsid w:val="00173D80"/>
    <w:rsid w:val="001C177A"/>
    <w:rsid w:val="001D6F45"/>
    <w:rsid w:val="001E7567"/>
    <w:rsid w:val="00201CE5"/>
    <w:rsid w:val="00230BCC"/>
    <w:rsid w:val="002334C0"/>
    <w:rsid w:val="00235618"/>
    <w:rsid w:val="00281001"/>
    <w:rsid w:val="00291169"/>
    <w:rsid w:val="0029573C"/>
    <w:rsid w:val="00302F62"/>
    <w:rsid w:val="0031244D"/>
    <w:rsid w:val="00323BA1"/>
    <w:rsid w:val="00335A11"/>
    <w:rsid w:val="00341EF7"/>
    <w:rsid w:val="003A12EE"/>
    <w:rsid w:val="003B0350"/>
    <w:rsid w:val="003D79A9"/>
    <w:rsid w:val="003F1D50"/>
    <w:rsid w:val="00407C40"/>
    <w:rsid w:val="0041473E"/>
    <w:rsid w:val="00462F2F"/>
    <w:rsid w:val="004864C5"/>
    <w:rsid w:val="00493D79"/>
    <w:rsid w:val="004B73A1"/>
    <w:rsid w:val="004C0F15"/>
    <w:rsid w:val="004F7785"/>
    <w:rsid w:val="0053599B"/>
    <w:rsid w:val="005A3BB5"/>
    <w:rsid w:val="005B4A95"/>
    <w:rsid w:val="005C1861"/>
    <w:rsid w:val="00646D83"/>
    <w:rsid w:val="006A2CD1"/>
    <w:rsid w:val="006C23BE"/>
    <w:rsid w:val="00706E61"/>
    <w:rsid w:val="00724DCA"/>
    <w:rsid w:val="007C445D"/>
    <w:rsid w:val="007C4E9E"/>
    <w:rsid w:val="0081477A"/>
    <w:rsid w:val="008173F0"/>
    <w:rsid w:val="00840883"/>
    <w:rsid w:val="00846288"/>
    <w:rsid w:val="008758E8"/>
    <w:rsid w:val="008B0EA2"/>
    <w:rsid w:val="008B3B4F"/>
    <w:rsid w:val="008B78EE"/>
    <w:rsid w:val="008C6C93"/>
    <w:rsid w:val="008F38DB"/>
    <w:rsid w:val="008F6822"/>
    <w:rsid w:val="00974F1D"/>
    <w:rsid w:val="00986BCB"/>
    <w:rsid w:val="009C6F1E"/>
    <w:rsid w:val="009F5979"/>
    <w:rsid w:val="00A10458"/>
    <w:rsid w:val="00A20ABF"/>
    <w:rsid w:val="00A23641"/>
    <w:rsid w:val="00A25914"/>
    <w:rsid w:val="00A70286"/>
    <w:rsid w:val="00B03314"/>
    <w:rsid w:val="00B10A37"/>
    <w:rsid w:val="00B55149"/>
    <w:rsid w:val="00BF6403"/>
    <w:rsid w:val="00BF7AF1"/>
    <w:rsid w:val="00C0779F"/>
    <w:rsid w:val="00C676C1"/>
    <w:rsid w:val="00C735F9"/>
    <w:rsid w:val="00C771DC"/>
    <w:rsid w:val="00C80C29"/>
    <w:rsid w:val="00C81228"/>
    <w:rsid w:val="00C848C1"/>
    <w:rsid w:val="00CA0197"/>
    <w:rsid w:val="00D56D53"/>
    <w:rsid w:val="00D83F27"/>
    <w:rsid w:val="00DC6447"/>
    <w:rsid w:val="00DE45F0"/>
    <w:rsid w:val="00DF7018"/>
    <w:rsid w:val="00E02823"/>
    <w:rsid w:val="00E17AEA"/>
    <w:rsid w:val="00E2387D"/>
    <w:rsid w:val="00E4062A"/>
    <w:rsid w:val="00E52B9D"/>
    <w:rsid w:val="00E84C0F"/>
    <w:rsid w:val="00E95437"/>
    <w:rsid w:val="00EA1B05"/>
    <w:rsid w:val="00F11FF5"/>
    <w:rsid w:val="00F12345"/>
    <w:rsid w:val="00F31AE3"/>
    <w:rsid w:val="00F40D79"/>
    <w:rsid w:val="00FA1A59"/>
    <w:rsid w:val="00FA3266"/>
    <w:rsid w:val="00FE36A5"/>
    <w:rsid w:val="174A38C9"/>
    <w:rsid w:val="1E445664"/>
    <w:rsid w:val="47656158"/>
    <w:rsid w:val="5E25040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lang w:val="en-US" w:eastAsia="zh-CN" w:bidi="ar-SA"/>
    </w:rPr>
  </w:style>
  <w:style w:type="character" w:default="1" w:styleId="6">
    <w:name w:val="Default Paragraph Font"/>
    <w:semiHidden/>
    <w:uiPriority w:val="0"/>
  </w:style>
  <w:style w:type="table" w:default="1" w:styleId="5">
    <w:name w:val="Normal Table"/>
    <w:semiHidden/>
    <w:uiPriority w:val="0"/>
    <w:tblPr>
      <w:tblStyle w:val="5"/>
      <w:tblCellMar>
        <w:top w:w="0" w:type="dxa"/>
        <w:left w:w="108" w:type="dxa"/>
        <w:bottom w:w="0" w:type="dxa"/>
        <w:right w:w="108" w:type="dxa"/>
      </w:tblCellMar>
    </w:tblPr>
  </w:style>
  <w:style w:type="paragraph" w:styleId="2">
    <w:name w:val="Balloon Text"/>
    <w:basedOn w:val="1"/>
    <w:semiHidden/>
    <w:uiPriority w:val="0"/>
    <w:rPr>
      <w:sz w:val="18"/>
      <w:szCs w:val="18"/>
    </w:rPr>
  </w:style>
  <w:style w:type="paragraph" w:styleId="3">
    <w:name w:val="footer"/>
    <w:basedOn w:val="1"/>
    <w:link w:val="8"/>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rPr>
  </w:style>
  <w:style w:type="character" w:styleId="7">
    <w:name w:val="Hyperlink"/>
    <w:unhideWhenUsed/>
    <w:uiPriority w:val="99"/>
    <w:rPr>
      <w:color w:val="0000FF"/>
      <w:u w:val="single"/>
    </w:rPr>
  </w:style>
  <w:style w:type="character" w:customStyle="1" w:styleId="8">
    <w:name w:val="页脚 Char"/>
    <w:link w:val="3"/>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cid:image006.jpg@01D03BB4.E0369550" TargetMode="External"/><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1714</Words>
  <Characters>2168</Characters>
  <Lines>43</Lines>
  <Paragraphs>12</Paragraphs>
  <TotalTime>49</TotalTime>
  <ScaleCrop>false</ScaleCrop>
  <LinksUpToDate>false</LinksUpToDate>
  <CharactersWithSpaces>2391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2018-01-25T07:47:00Z</dcterms:created>
  <dc:creator>xinyi</dc:creator>
  <cp:lastModifiedBy>郑飞</cp:lastModifiedBy>
  <cp:lastPrinted>2012-12-13T02:41:00Z</cp:lastPrinted>
  <dcterms:modified xsi:type="dcterms:W3CDTF">2025-06-18T06:11:10Z</dcterms:modified>
  <dc:title>SHECA单位数字证书受理表</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699D8E04DA5C4E8F8F8CE07C345EDD4D_13</vt:lpwstr>
  </property>
  <property fmtid="{D5CDD505-2E9C-101B-9397-08002B2CF9AE}" pid="4" name="KSOTemplateDocerSaveRecord">
    <vt:lpwstr>eyJoZGlkIjoiYTUwMWRlYTFlYWZkY2JiOTg1ZWYzMGNjYzA1OWY5MzYiLCJ1c2VySWQiOiI3NDgzMTU3MDkifQ==</vt:lpwstr>
  </property>
</Properties>
</file>